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9C5080" w:rsidTr="0098036A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C5080" w:rsidRDefault="009C5080" w:rsidP="0098036A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1EBCA4E2" wp14:editId="460E2A13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C5080" w:rsidRPr="00284AFF" w:rsidRDefault="009C5080" w:rsidP="0098036A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9C5080" w:rsidRPr="00270C98" w:rsidRDefault="009C5080" w:rsidP="0098036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</w:rPr>
            </w:pPr>
            <w:proofErr w:type="spellStart"/>
            <w:r w:rsidRPr="00270C98">
              <w:rPr>
                <w:rFonts w:ascii="Adobe Garamond Pro" w:hAnsi="Adobe Garamond Pro" w:cs="Adobe Garamond Pro"/>
              </w:rPr>
              <w:t>Iktatószám</w:t>
            </w:r>
            <w:proofErr w:type="spellEnd"/>
            <w:r w:rsidRPr="00270C98">
              <w:rPr>
                <w:rFonts w:ascii="Adobe Garamond Pro" w:hAnsi="Adobe Garamond Pro" w:cs="Adobe Garamond Pro"/>
              </w:rPr>
              <w:t>:</w:t>
            </w:r>
            <w:r w:rsidRPr="00270C98">
              <w:rPr>
                <w:rFonts w:ascii="Adobe Garamond Pro" w:hAnsi="Adobe Garamond Pro" w:cs="Adobe Garamond Pro"/>
              </w:rPr>
              <w:tab/>
            </w:r>
            <w:r>
              <w:rPr>
                <w:rFonts w:ascii="Adobe Garamond Pro" w:hAnsi="Adobe Garamond Pro" w:cs="Adobe Garamond Pro"/>
              </w:rPr>
              <w:t xml:space="preserve">   </w:t>
            </w:r>
            <w:proofErr w:type="spellStart"/>
            <w:r w:rsidRPr="00270C98">
              <w:rPr>
                <w:rFonts w:ascii="Adobe Garamond Pro" w:hAnsi="Adobe Garamond Pro" w:cs="Adobe Garamond Pro"/>
              </w:rPr>
              <w:t>Tárgy</w:t>
            </w:r>
            <w:proofErr w:type="spellEnd"/>
            <w:r w:rsidRPr="00270C98">
              <w:rPr>
                <w:rFonts w:ascii="Adobe Garamond Pro" w:hAnsi="Adobe Garamond Pro" w:cs="Adobe Garamond Pro"/>
              </w:rPr>
              <w:t>:</w:t>
            </w:r>
            <w:r>
              <w:rPr>
                <w:rFonts w:ascii="Adobe Garamond Pro" w:hAnsi="Adobe Garamond Pro" w:cs="Adobe Garamond Pro"/>
              </w:rPr>
              <w:t xml:space="preserve"> </w:t>
            </w:r>
            <w:proofErr w:type="spellStart"/>
            <w:r w:rsidR="00851B42">
              <w:rPr>
                <w:rFonts w:ascii="Adobe Garamond Pro" w:hAnsi="Adobe Garamond Pro" w:cs="Adobe Garamond Pro"/>
              </w:rPr>
              <w:t>előterjesztés</w:t>
            </w:r>
            <w:proofErr w:type="spellEnd"/>
            <w:r w:rsidR="00851B42">
              <w:rPr>
                <w:rFonts w:ascii="Adobe Garamond Pro" w:hAnsi="Adobe Garamond Pro" w:cs="Adobe Garamond Pro"/>
              </w:rPr>
              <w:t xml:space="preserve">, </w:t>
            </w:r>
            <w:proofErr w:type="spellStart"/>
            <w:r w:rsidR="00851B42">
              <w:rPr>
                <w:rFonts w:ascii="Adobe Garamond Pro" w:hAnsi="Adobe Garamond Pro" w:cs="Adobe Garamond Pro"/>
              </w:rPr>
              <w:t>pótmunka</w:t>
            </w:r>
            <w:proofErr w:type="spellEnd"/>
          </w:p>
          <w:p w:rsidR="009C5080" w:rsidRPr="00270C98" w:rsidRDefault="009C5080" w:rsidP="0098036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</w:rPr>
            </w:pPr>
            <w:proofErr w:type="spellStart"/>
            <w:r w:rsidRPr="00270C98">
              <w:rPr>
                <w:rFonts w:ascii="Adobe Garamond Pro" w:hAnsi="Adobe Garamond Pro" w:cs="Adobe Garamond Pro"/>
              </w:rPr>
              <w:t>Telefon</w:t>
            </w:r>
            <w:proofErr w:type="spellEnd"/>
            <w:r w:rsidRPr="00270C98">
              <w:rPr>
                <w:rFonts w:ascii="Adobe Garamond Pro" w:hAnsi="Adobe Garamond Pro" w:cs="Adobe Garamond Pro"/>
              </w:rPr>
              <w:t>: 06-57-520-127</w:t>
            </w:r>
            <w:r w:rsidRPr="00270C98">
              <w:rPr>
                <w:rFonts w:ascii="Adobe Garamond Pro" w:hAnsi="Adobe Garamond Pro" w:cs="Adobe Garamond Pro"/>
              </w:rPr>
              <w:tab/>
            </w:r>
            <w:r>
              <w:rPr>
                <w:rFonts w:ascii="Adobe Garamond Pro" w:hAnsi="Adobe Garamond Pro" w:cs="Adobe Garamond Pro"/>
              </w:rPr>
              <w:t xml:space="preserve">   </w:t>
            </w:r>
            <w:proofErr w:type="spellStart"/>
            <w:r w:rsidRPr="00270C98">
              <w:rPr>
                <w:rFonts w:ascii="Adobe Garamond Pro" w:hAnsi="Adobe Garamond Pro" w:cs="Adobe Garamond Pro"/>
              </w:rPr>
              <w:t>Ügyintéző</w:t>
            </w:r>
            <w:proofErr w:type="spellEnd"/>
            <w:r w:rsidRPr="00270C98">
              <w:rPr>
                <w:rFonts w:ascii="Adobe Garamond Pro" w:hAnsi="Adobe Garamond Pro" w:cs="Adobe Garamond Pro"/>
              </w:rPr>
              <w:t>: Tanczikó Attila</w:t>
            </w:r>
          </w:p>
          <w:p w:rsidR="009C5080" w:rsidRDefault="009C5080" w:rsidP="001D66CF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70C98">
              <w:rPr>
                <w:rFonts w:ascii="Adobe Garamond Pro" w:hAnsi="Adobe Garamond Pro" w:cs="Adobe Garamond Pro"/>
                <w:sz w:val="24"/>
                <w:szCs w:val="24"/>
              </w:rPr>
              <w:t xml:space="preserve">E-mail: </w:t>
            </w:r>
            <w:proofErr w:type="gramStart"/>
            <w:r w:rsidRPr="00270C98">
              <w:rPr>
                <w:rFonts w:ascii="Adobe Garamond Pro" w:hAnsi="Adobe Garamond Pro" w:cs="Adobe Garamond Pro"/>
                <w:sz w:val="24"/>
                <w:szCs w:val="24"/>
              </w:rPr>
              <w:t>tancziko.attila@jaszfenyszaru.hu</w:t>
            </w:r>
            <w:r w:rsidRPr="00270C98">
              <w:rPr>
                <w:rFonts w:ascii="Adobe Garamond Pro" w:hAnsi="Adobe Garamond Pro" w:cs="Adobe Garamond Pro"/>
                <w:sz w:val="24"/>
                <w:szCs w:val="24"/>
              </w:rPr>
              <w:tab/>
            </w:r>
            <w:r>
              <w:rPr>
                <w:rFonts w:ascii="Adobe Garamond Pro" w:hAnsi="Adobe Garamond Pro" w:cs="Adobe Garamond Pro"/>
                <w:sz w:val="24"/>
                <w:szCs w:val="24"/>
              </w:rPr>
              <w:t xml:space="preserve">   </w:t>
            </w:r>
            <w:proofErr w:type="spellStart"/>
            <w:r w:rsidRPr="00270C98">
              <w:rPr>
                <w:rFonts w:ascii="Adobe Garamond Pro" w:hAnsi="Adobe Garamond Pro" w:cs="Adobe Garamond Pro"/>
                <w:sz w:val="24"/>
                <w:szCs w:val="24"/>
              </w:rPr>
              <w:t>Hiv.sz</w:t>
            </w:r>
            <w:proofErr w:type="gramEnd"/>
            <w:r w:rsidRPr="00270C98">
              <w:rPr>
                <w:rFonts w:ascii="Adobe Garamond Pro" w:hAnsi="Adobe Garamond Pro" w:cs="Adobe Garamond Pro"/>
                <w:sz w:val="24"/>
                <w:szCs w:val="24"/>
              </w:rPr>
              <w:t>ám</w:t>
            </w:r>
            <w:proofErr w:type="spellEnd"/>
            <w:r w:rsidRPr="00270C98">
              <w:rPr>
                <w:rFonts w:ascii="Adobe Garamond Pro" w:hAnsi="Adobe Garamond Pro" w:cs="Adobe Garamond Pro"/>
                <w:sz w:val="24"/>
                <w:szCs w:val="24"/>
              </w:rPr>
              <w:t>:</w:t>
            </w:r>
            <w:r w:rsidR="00FC3A46">
              <w:rPr>
                <w:rFonts w:ascii="Adobe Garamond Pro" w:hAnsi="Adobe Garamond Pro" w:cs="Adobe Garamond Pro"/>
                <w:sz w:val="24"/>
                <w:szCs w:val="24"/>
              </w:rPr>
              <w:t xml:space="preserve"> </w:t>
            </w:r>
          </w:p>
        </w:tc>
      </w:tr>
      <w:tr w:rsidR="009C5080" w:rsidTr="0098036A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C5080" w:rsidRDefault="009C5080" w:rsidP="0098036A">
            <w:pPr>
              <w:pStyle w:val="lfej"/>
              <w:rPr>
                <w:b/>
                <w:bCs/>
                <w:noProof/>
                <w:lang w:eastAsia="hu-HU"/>
              </w:rPr>
            </w:pP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C5080" w:rsidRPr="00284AFF" w:rsidRDefault="009C5080" w:rsidP="0098036A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</w:p>
        </w:tc>
      </w:tr>
    </w:tbl>
    <w:p w:rsidR="00653ED9" w:rsidRDefault="00653ED9" w:rsidP="00851B42">
      <w:pPr>
        <w:pStyle w:val="Cmsor2"/>
        <w:rPr>
          <w:rFonts w:ascii="Adobe Garamond Pro" w:hAnsi="Adobe Garamond Pro"/>
          <w:sz w:val="28"/>
          <w:szCs w:val="28"/>
        </w:rPr>
      </w:pPr>
    </w:p>
    <w:p w:rsidR="00851B42" w:rsidRDefault="00851B42" w:rsidP="00851B42">
      <w:pPr>
        <w:pStyle w:val="Cmsor2"/>
        <w:rPr>
          <w:rFonts w:ascii="Adobe Garamond Pro" w:hAnsi="Adobe Garamond Pro"/>
          <w:sz w:val="28"/>
          <w:szCs w:val="28"/>
        </w:rPr>
      </w:pPr>
      <w:r w:rsidRPr="00851B42">
        <w:rPr>
          <w:rFonts w:ascii="Adobe Garamond Pro" w:hAnsi="Adobe Garamond Pro"/>
          <w:sz w:val="28"/>
          <w:szCs w:val="28"/>
        </w:rPr>
        <w:t>Előterjesztés a</w:t>
      </w:r>
      <w:r w:rsidR="0011386E">
        <w:rPr>
          <w:rFonts w:ascii="Adobe Garamond Pro" w:hAnsi="Adobe Garamond Pro"/>
          <w:sz w:val="28"/>
          <w:szCs w:val="28"/>
        </w:rPr>
        <w:t xml:space="preserve"> BMÖFTE/1-2/2018. számú támogatói okirat szerint 350462 ebr42 azonosítószámon benyújtott</w:t>
      </w:r>
      <w:r w:rsidRPr="00851B42">
        <w:rPr>
          <w:rFonts w:ascii="Adobe Garamond Pro" w:hAnsi="Adobe Garamond Pro"/>
          <w:sz w:val="28"/>
          <w:szCs w:val="28"/>
        </w:rPr>
        <w:t xml:space="preserve"> </w:t>
      </w:r>
      <w:r w:rsidR="0011386E">
        <w:rPr>
          <w:rFonts w:ascii="Adobe Garamond Pro" w:hAnsi="Adobe Garamond Pro"/>
          <w:sz w:val="28"/>
          <w:szCs w:val="28"/>
        </w:rPr>
        <w:t xml:space="preserve">„Műfüves sportpálya” építése Jászfényszarun projekt </w:t>
      </w:r>
      <w:r w:rsidRPr="00743C4D">
        <w:rPr>
          <w:rFonts w:ascii="Adobe Garamond Pro" w:hAnsi="Adobe Garamond Pro"/>
          <w:sz w:val="28"/>
          <w:szCs w:val="28"/>
        </w:rPr>
        <w:t>pótmunkáiról</w:t>
      </w:r>
    </w:p>
    <w:p w:rsidR="00653ED9" w:rsidRPr="00653ED9" w:rsidRDefault="00653ED9" w:rsidP="00653ED9">
      <w:pPr>
        <w:rPr>
          <w:lang w:eastAsia="hu-HU"/>
        </w:rPr>
      </w:pPr>
    </w:p>
    <w:p w:rsidR="00C40EC7" w:rsidRDefault="00C40EC7" w:rsidP="00851B42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851B42" w:rsidRPr="00851B42" w:rsidRDefault="00851B42" w:rsidP="00851B42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851B42">
        <w:rPr>
          <w:rFonts w:ascii="Adobe Garamond Pro" w:hAnsi="Adobe Garamond Pro"/>
          <w:sz w:val="24"/>
          <w:szCs w:val="24"/>
        </w:rPr>
        <w:t>Jászfényszaru Város Önkormányzata V</w:t>
      </w:r>
      <w:r w:rsidR="0011386E">
        <w:rPr>
          <w:rFonts w:ascii="Adobe Garamond Pro" w:hAnsi="Adobe Garamond Pro"/>
          <w:sz w:val="24"/>
          <w:szCs w:val="24"/>
        </w:rPr>
        <w:t>állalkozási Szerződést kötött az EVERLING Építő, Termelő és Szolgáltató</w:t>
      </w:r>
      <w:r w:rsidR="00781D00">
        <w:rPr>
          <w:rFonts w:ascii="Adobe Garamond Pro" w:hAnsi="Adobe Garamond Pro"/>
          <w:sz w:val="24"/>
          <w:szCs w:val="24"/>
        </w:rPr>
        <w:t xml:space="preserve"> Kf</w:t>
      </w:r>
      <w:r w:rsidR="00743C4D">
        <w:rPr>
          <w:rFonts w:ascii="Adobe Garamond Pro" w:hAnsi="Adobe Garamond Pro"/>
          <w:sz w:val="24"/>
          <w:szCs w:val="24"/>
        </w:rPr>
        <w:t>t</w:t>
      </w:r>
      <w:r w:rsidR="0011386E">
        <w:rPr>
          <w:rFonts w:ascii="Adobe Garamond Pro" w:hAnsi="Adobe Garamond Pro"/>
          <w:sz w:val="24"/>
          <w:szCs w:val="24"/>
        </w:rPr>
        <w:t xml:space="preserve"> - </w:t>
      </w:r>
      <w:proofErr w:type="spellStart"/>
      <w:r w:rsidR="0011386E">
        <w:rPr>
          <w:rFonts w:ascii="Adobe Garamond Pro" w:hAnsi="Adobe Garamond Pro"/>
          <w:sz w:val="24"/>
          <w:szCs w:val="24"/>
        </w:rPr>
        <w:t>vel</w:t>
      </w:r>
      <w:proofErr w:type="spellEnd"/>
      <w:r w:rsidR="0011386E">
        <w:rPr>
          <w:rFonts w:ascii="Adobe Garamond Pro" w:hAnsi="Adobe Garamond Pro"/>
          <w:sz w:val="24"/>
          <w:szCs w:val="24"/>
        </w:rPr>
        <w:t xml:space="preserve"> (2117. Isaszeg</w:t>
      </w:r>
      <w:r w:rsidRPr="00851B42">
        <w:rPr>
          <w:rFonts w:ascii="Adobe Garamond Pro" w:hAnsi="Adobe Garamond Pro"/>
          <w:sz w:val="24"/>
          <w:szCs w:val="24"/>
        </w:rPr>
        <w:t xml:space="preserve">, </w:t>
      </w:r>
      <w:r w:rsidR="0011386E">
        <w:rPr>
          <w:rFonts w:ascii="Adobe Garamond Pro" w:hAnsi="Adobe Garamond Pro"/>
          <w:sz w:val="24"/>
          <w:szCs w:val="24"/>
        </w:rPr>
        <w:t>Jókai Mór u. 6</w:t>
      </w:r>
      <w:r w:rsidR="00743C4D">
        <w:rPr>
          <w:rFonts w:ascii="Adobe Garamond Pro" w:hAnsi="Adobe Garamond Pro"/>
          <w:sz w:val="24"/>
          <w:szCs w:val="24"/>
        </w:rPr>
        <w:t>.</w:t>
      </w:r>
      <w:r w:rsidRPr="00851B42">
        <w:rPr>
          <w:rFonts w:ascii="Adobe Garamond Pro" w:hAnsi="Adobe Garamond Pro"/>
          <w:sz w:val="24"/>
          <w:szCs w:val="24"/>
        </w:rPr>
        <w:t xml:space="preserve">) a </w:t>
      </w:r>
      <w:r w:rsidR="0011386E">
        <w:rPr>
          <w:rFonts w:ascii="Adobe Garamond Pro" w:hAnsi="Adobe Garamond Pro"/>
          <w:sz w:val="24"/>
          <w:szCs w:val="24"/>
        </w:rPr>
        <w:t>„Műfüves sportpálya</w:t>
      </w:r>
      <w:r w:rsidR="00781D00">
        <w:rPr>
          <w:rFonts w:ascii="Adobe Garamond Pro" w:hAnsi="Adobe Garamond Pro"/>
          <w:sz w:val="24"/>
          <w:szCs w:val="24"/>
        </w:rPr>
        <w:t>” építésére</w:t>
      </w:r>
      <w:r w:rsidRPr="00851B42">
        <w:rPr>
          <w:rFonts w:ascii="Adobe Garamond Pro" w:hAnsi="Adobe Garamond Pro"/>
          <w:sz w:val="24"/>
          <w:szCs w:val="24"/>
        </w:rPr>
        <w:t>. A kivitelezés során több pótmunka elvégzése vált szükségessé</w:t>
      </w:r>
      <w:r w:rsidR="007C5819">
        <w:rPr>
          <w:rFonts w:ascii="Adobe Garamond Pro" w:hAnsi="Adobe Garamond Pro"/>
          <w:sz w:val="24"/>
          <w:szCs w:val="24"/>
        </w:rPr>
        <w:t>. A</w:t>
      </w:r>
      <w:r w:rsidR="00976A10">
        <w:rPr>
          <w:rFonts w:ascii="Adobe Garamond Pro" w:hAnsi="Adobe Garamond Pro"/>
          <w:sz w:val="24"/>
          <w:szCs w:val="24"/>
        </w:rPr>
        <w:t xml:space="preserve"> régi</w:t>
      </w:r>
      <w:r w:rsidR="0011386E">
        <w:rPr>
          <w:rFonts w:ascii="Adobe Garamond Pro" w:hAnsi="Adobe Garamond Pro"/>
          <w:sz w:val="24"/>
          <w:szCs w:val="24"/>
        </w:rPr>
        <w:t xml:space="preserve"> aszfaltozott </w:t>
      </w:r>
      <w:r w:rsidR="00976A10">
        <w:rPr>
          <w:rFonts w:ascii="Adobe Garamond Pro" w:hAnsi="Adobe Garamond Pro"/>
          <w:sz w:val="24"/>
          <w:szCs w:val="24"/>
        </w:rPr>
        <w:t>sport</w:t>
      </w:r>
      <w:r w:rsidR="0011386E">
        <w:rPr>
          <w:rFonts w:ascii="Adobe Garamond Pro" w:hAnsi="Adobe Garamond Pro"/>
          <w:sz w:val="24"/>
          <w:szCs w:val="24"/>
        </w:rPr>
        <w:t>pályához eddig csatlakozó járda egy részét fel kellett szedni, és újra lerakni</w:t>
      </w:r>
      <w:r w:rsidR="00976A10">
        <w:rPr>
          <w:rFonts w:ascii="Adobe Garamond Pro" w:hAnsi="Adobe Garamond Pro"/>
          <w:sz w:val="24"/>
          <w:szCs w:val="24"/>
        </w:rPr>
        <w:t xml:space="preserve"> úgy</w:t>
      </w:r>
      <w:r w:rsidR="0011386E">
        <w:rPr>
          <w:rFonts w:ascii="Adobe Garamond Pro" w:hAnsi="Adobe Garamond Pro"/>
          <w:sz w:val="24"/>
          <w:szCs w:val="24"/>
        </w:rPr>
        <w:t xml:space="preserve">, hogy az így kialakított járda kikerülje a </w:t>
      </w:r>
      <w:r w:rsidR="00976A10">
        <w:rPr>
          <w:rFonts w:ascii="Adobe Garamond Pro" w:hAnsi="Adobe Garamond Pro"/>
          <w:sz w:val="24"/>
          <w:szCs w:val="24"/>
        </w:rPr>
        <w:t xml:space="preserve">labdafogó </w:t>
      </w:r>
      <w:r w:rsidR="0011386E">
        <w:rPr>
          <w:rFonts w:ascii="Adobe Garamond Pro" w:hAnsi="Adobe Garamond Pro"/>
          <w:sz w:val="24"/>
          <w:szCs w:val="24"/>
        </w:rPr>
        <w:t xml:space="preserve">hálóval körbekerített műfüves </w:t>
      </w:r>
      <w:r w:rsidR="00976A10">
        <w:rPr>
          <w:rFonts w:ascii="Adobe Garamond Pro" w:hAnsi="Adobe Garamond Pro"/>
          <w:sz w:val="24"/>
          <w:szCs w:val="24"/>
        </w:rPr>
        <w:t>sport</w:t>
      </w:r>
      <w:r w:rsidR="0011386E">
        <w:rPr>
          <w:rFonts w:ascii="Adobe Garamond Pro" w:hAnsi="Adobe Garamond Pro"/>
          <w:sz w:val="24"/>
          <w:szCs w:val="24"/>
        </w:rPr>
        <w:t>pályát,</w:t>
      </w:r>
      <w:r w:rsidR="00976A10">
        <w:rPr>
          <w:rFonts w:ascii="Adobe Garamond Pro" w:hAnsi="Adobe Garamond Pro"/>
          <w:sz w:val="24"/>
          <w:szCs w:val="24"/>
        </w:rPr>
        <w:t xml:space="preserve"> ennek költsége 284.500</w:t>
      </w:r>
      <w:r w:rsidR="00137840">
        <w:rPr>
          <w:rFonts w:ascii="Adobe Garamond Pro" w:hAnsi="Adobe Garamond Pro"/>
          <w:sz w:val="24"/>
          <w:szCs w:val="24"/>
        </w:rPr>
        <w:t xml:space="preserve">,- Ft + Áfa (bruttó: </w:t>
      </w:r>
      <w:r w:rsidR="00976A10">
        <w:rPr>
          <w:rFonts w:ascii="Adobe Garamond Pro" w:hAnsi="Adobe Garamond Pro"/>
          <w:sz w:val="24"/>
          <w:szCs w:val="24"/>
        </w:rPr>
        <w:t>361.315</w:t>
      </w:r>
      <w:r w:rsidR="007C5819">
        <w:rPr>
          <w:rFonts w:ascii="Adobe Garamond Pro" w:hAnsi="Adobe Garamond Pro"/>
          <w:sz w:val="24"/>
          <w:szCs w:val="24"/>
        </w:rPr>
        <w:t>,- Ft). A</w:t>
      </w:r>
      <w:r w:rsidR="00976A10">
        <w:rPr>
          <w:rFonts w:ascii="Adobe Garamond Pro" w:hAnsi="Adobe Garamond Pro"/>
          <w:sz w:val="24"/>
          <w:szCs w:val="24"/>
        </w:rPr>
        <w:t xml:space="preserve"> műfüves sportpálya délkeleti oldalán a labdafogó háló feszítésére plusz sodronykötelet kellett beépíteni annak érdekében, hogy a háló kipúposodása szél esetén ne zavarja a járdán zajló gyalogos közlekedést, ennek</w:t>
      </w:r>
      <w:r w:rsidR="006C2B91">
        <w:rPr>
          <w:rFonts w:ascii="Adobe Garamond Pro" w:hAnsi="Adobe Garamond Pro"/>
          <w:sz w:val="24"/>
          <w:szCs w:val="24"/>
        </w:rPr>
        <w:t xml:space="preserve"> értéke </w:t>
      </w:r>
      <w:r w:rsidR="00976A10">
        <w:rPr>
          <w:rFonts w:ascii="Adobe Garamond Pro" w:hAnsi="Adobe Garamond Pro"/>
          <w:sz w:val="24"/>
          <w:szCs w:val="24"/>
        </w:rPr>
        <w:t>40.000</w:t>
      </w:r>
      <w:r w:rsidR="006C2B91">
        <w:rPr>
          <w:rFonts w:ascii="Adobe Garamond Pro" w:hAnsi="Adobe Garamond Pro"/>
          <w:sz w:val="24"/>
          <w:szCs w:val="24"/>
        </w:rPr>
        <w:t xml:space="preserve">,- Ft + Áfa (bruttó: </w:t>
      </w:r>
      <w:r w:rsidR="00976A10">
        <w:rPr>
          <w:rFonts w:ascii="Adobe Garamond Pro" w:hAnsi="Adobe Garamond Pro"/>
          <w:sz w:val="24"/>
          <w:szCs w:val="24"/>
        </w:rPr>
        <w:t>50.800</w:t>
      </w:r>
      <w:r w:rsidR="006C2B91">
        <w:rPr>
          <w:rFonts w:ascii="Adobe Garamond Pro" w:hAnsi="Adobe Garamond Pro"/>
          <w:sz w:val="24"/>
          <w:szCs w:val="24"/>
        </w:rPr>
        <w:t xml:space="preserve">,- Ft). </w:t>
      </w:r>
    </w:p>
    <w:p w:rsidR="00851B42" w:rsidRPr="00851B42" w:rsidRDefault="00851B42" w:rsidP="00D91BB2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851B42">
        <w:rPr>
          <w:rFonts w:ascii="Adobe Garamond Pro" w:hAnsi="Adobe Garamond Pro"/>
          <w:sz w:val="24"/>
          <w:szCs w:val="24"/>
        </w:rPr>
        <w:t xml:space="preserve">   </w:t>
      </w:r>
    </w:p>
    <w:p w:rsidR="00851B42" w:rsidRPr="00851B42" w:rsidRDefault="00851B42" w:rsidP="00851B42">
      <w:pPr>
        <w:tabs>
          <w:tab w:val="left" w:pos="5715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851B42">
        <w:rPr>
          <w:rFonts w:ascii="Adobe Garamond Pro" w:hAnsi="Adobe Garamond Pro"/>
          <w:sz w:val="24"/>
          <w:szCs w:val="24"/>
        </w:rPr>
        <w:tab/>
      </w:r>
    </w:p>
    <w:p w:rsidR="00851B42" w:rsidRPr="00851B42" w:rsidRDefault="00851B42" w:rsidP="00851B42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851B42">
        <w:rPr>
          <w:rFonts w:ascii="Adobe Garamond Pro" w:hAnsi="Adobe Garamond Pro"/>
          <w:sz w:val="24"/>
          <w:szCs w:val="24"/>
        </w:rPr>
        <w:t>Határozati javaslat:</w:t>
      </w:r>
    </w:p>
    <w:p w:rsidR="00851B42" w:rsidRPr="00D91BB2" w:rsidRDefault="00851B42" w:rsidP="00851B42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</w:p>
    <w:p w:rsidR="00851B42" w:rsidRPr="006C2B91" w:rsidRDefault="00851B42" w:rsidP="00851B42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D91BB2">
        <w:rPr>
          <w:rFonts w:ascii="Adobe Garamond Pro" w:hAnsi="Adobe Garamond Pro"/>
          <w:b/>
          <w:sz w:val="24"/>
          <w:szCs w:val="24"/>
        </w:rPr>
        <w:t xml:space="preserve">    ……./201</w:t>
      </w:r>
      <w:r w:rsidR="007554B8">
        <w:rPr>
          <w:rFonts w:ascii="Adobe Garamond Pro" w:hAnsi="Adobe Garamond Pro"/>
          <w:b/>
          <w:sz w:val="24"/>
          <w:szCs w:val="24"/>
        </w:rPr>
        <w:t>9</w:t>
      </w:r>
      <w:r w:rsidRPr="00D91BB2">
        <w:rPr>
          <w:rFonts w:ascii="Adobe Garamond Pro" w:hAnsi="Adobe Garamond Pro"/>
          <w:b/>
          <w:sz w:val="24"/>
          <w:szCs w:val="24"/>
        </w:rPr>
        <w:t>.(</w:t>
      </w:r>
      <w:r w:rsidR="007554B8">
        <w:rPr>
          <w:rFonts w:ascii="Adobe Garamond Pro" w:hAnsi="Adobe Garamond Pro"/>
          <w:b/>
          <w:sz w:val="24"/>
          <w:szCs w:val="24"/>
        </w:rPr>
        <w:t>III</w:t>
      </w:r>
      <w:r w:rsidRPr="00D91BB2">
        <w:rPr>
          <w:rFonts w:ascii="Adobe Garamond Pro" w:hAnsi="Adobe Garamond Pro"/>
          <w:b/>
          <w:sz w:val="24"/>
          <w:szCs w:val="24"/>
        </w:rPr>
        <w:t>.</w:t>
      </w:r>
      <w:r w:rsidR="007554B8">
        <w:rPr>
          <w:rFonts w:ascii="Adobe Garamond Pro" w:hAnsi="Adobe Garamond Pro"/>
          <w:b/>
          <w:sz w:val="24"/>
          <w:szCs w:val="24"/>
        </w:rPr>
        <w:t>20</w:t>
      </w:r>
      <w:r w:rsidRPr="00D91BB2">
        <w:rPr>
          <w:rFonts w:ascii="Adobe Garamond Pro" w:hAnsi="Adobe Garamond Pro"/>
          <w:b/>
          <w:sz w:val="24"/>
          <w:szCs w:val="24"/>
        </w:rPr>
        <w:t xml:space="preserve">.) Képviselő-testületi határozat a </w:t>
      </w:r>
      <w:r w:rsidR="007554B8" w:rsidRPr="007554B8">
        <w:rPr>
          <w:rFonts w:ascii="Adobe Garamond Pro" w:hAnsi="Adobe Garamond Pro"/>
          <w:b/>
          <w:sz w:val="24"/>
          <w:szCs w:val="24"/>
        </w:rPr>
        <w:t xml:space="preserve">BMÖFTE/1-2/2018. számú támogatói okirat szerint 350462 ebr42 azonosítószámon benyújtott „Műfüves sportpálya” építése Jászfényszarun projekt </w:t>
      </w:r>
      <w:bookmarkStart w:id="0" w:name="_GoBack"/>
      <w:bookmarkEnd w:id="0"/>
      <w:r w:rsidR="007554B8" w:rsidRPr="007554B8">
        <w:rPr>
          <w:rFonts w:ascii="Adobe Garamond Pro" w:hAnsi="Adobe Garamond Pro"/>
          <w:b/>
          <w:sz w:val="24"/>
          <w:szCs w:val="24"/>
        </w:rPr>
        <w:t>pótmunkáiról</w:t>
      </w:r>
      <w:r w:rsidR="006C2B91">
        <w:rPr>
          <w:rFonts w:ascii="Adobe Garamond Pro" w:hAnsi="Adobe Garamond Pro"/>
          <w:b/>
          <w:sz w:val="24"/>
          <w:szCs w:val="24"/>
        </w:rPr>
        <w:t>:</w:t>
      </w:r>
      <w:r w:rsidRPr="006C2B91">
        <w:rPr>
          <w:rFonts w:ascii="Adobe Garamond Pro" w:hAnsi="Adobe Garamond Pro"/>
          <w:b/>
          <w:sz w:val="24"/>
          <w:szCs w:val="24"/>
        </w:rPr>
        <w:t xml:space="preserve"> </w:t>
      </w:r>
    </w:p>
    <w:p w:rsidR="00851B42" w:rsidRPr="006C2B91" w:rsidRDefault="00851B42" w:rsidP="00851B42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851B42">
        <w:rPr>
          <w:rFonts w:ascii="Adobe Garamond Pro" w:hAnsi="Adobe Garamond Pro"/>
          <w:b/>
          <w:sz w:val="24"/>
          <w:szCs w:val="24"/>
        </w:rPr>
        <w:t>Jászfényszaru Város Önkormányzat Képviselő-testülete a</w:t>
      </w:r>
      <w:r w:rsidR="006C2B91" w:rsidRPr="006C2B91">
        <w:rPr>
          <w:rFonts w:ascii="Adobe Garamond Pro" w:hAnsi="Adobe Garamond Pro"/>
          <w:sz w:val="24"/>
          <w:szCs w:val="24"/>
        </w:rPr>
        <w:t xml:space="preserve"> </w:t>
      </w:r>
      <w:r w:rsidR="007554B8" w:rsidRPr="007554B8">
        <w:rPr>
          <w:rFonts w:ascii="Adobe Garamond Pro" w:hAnsi="Adobe Garamond Pro"/>
          <w:b/>
          <w:sz w:val="24"/>
          <w:szCs w:val="24"/>
        </w:rPr>
        <w:t>BMÖFTE/1-2/2018. számú támogatói okirat szerint 350462 ebr42 azonosítószámon benyújtott „Műfüves sportpálya” építése Jászfényszarun projekt</w:t>
      </w:r>
      <w:r w:rsidR="007554B8">
        <w:rPr>
          <w:rFonts w:ascii="Adobe Garamond Pro" w:hAnsi="Adobe Garamond Pro"/>
          <w:b/>
          <w:sz w:val="24"/>
          <w:szCs w:val="24"/>
        </w:rPr>
        <w:t xml:space="preserve"> </w:t>
      </w:r>
      <w:r w:rsidR="00C40EC7">
        <w:rPr>
          <w:rFonts w:ascii="Adobe Garamond Pro" w:hAnsi="Adobe Garamond Pro"/>
          <w:b/>
          <w:sz w:val="24"/>
          <w:szCs w:val="24"/>
        </w:rPr>
        <w:t>pótmunkáira</w:t>
      </w:r>
      <w:r w:rsidR="007554B8">
        <w:rPr>
          <w:rFonts w:ascii="Adobe Garamond Pro" w:hAnsi="Adobe Garamond Pro"/>
          <w:b/>
          <w:sz w:val="24"/>
          <w:szCs w:val="24"/>
        </w:rPr>
        <w:t xml:space="preserve"> költségvetésében ö</w:t>
      </w:r>
      <w:r w:rsidR="00C40EC7">
        <w:rPr>
          <w:rFonts w:ascii="Adobe Garamond Pro" w:hAnsi="Adobe Garamond Pro"/>
          <w:b/>
          <w:sz w:val="24"/>
          <w:szCs w:val="24"/>
        </w:rPr>
        <w:t xml:space="preserve">sszesen: </w:t>
      </w:r>
      <w:r w:rsidR="007554B8">
        <w:rPr>
          <w:rFonts w:ascii="Adobe Garamond Pro" w:hAnsi="Adobe Garamond Pro"/>
          <w:b/>
          <w:sz w:val="24"/>
          <w:szCs w:val="24"/>
        </w:rPr>
        <w:t>324.500</w:t>
      </w:r>
      <w:r w:rsidR="00C40EC7">
        <w:rPr>
          <w:rFonts w:ascii="Adobe Garamond Pro" w:hAnsi="Adobe Garamond Pro"/>
          <w:b/>
          <w:sz w:val="24"/>
          <w:szCs w:val="24"/>
        </w:rPr>
        <w:t xml:space="preserve">,- Ft + Áfa (bruttó: </w:t>
      </w:r>
      <w:r w:rsidR="007554B8">
        <w:rPr>
          <w:rFonts w:ascii="Adobe Garamond Pro" w:hAnsi="Adobe Garamond Pro"/>
          <w:b/>
          <w:sz w:val="24"/>
          <w:szCs w:val="24"/>
        </w:rPr>
        <w:t>412.115</w:t>
      </w:r>
      <w:r w:rsidR="00C40EC7">
        <w:rPr>
          <w:rFonts w:ascii="Adobe Garamond Pro" w:hAnsi="Adobe Garamond Pro"/>
          <w:b/>
          <w:sz w:val="24"/>
          <w:szCs w:val="24"/>
        </w:rPr>
        <w:t>,- Ft)</w:t>
      </w:r>
      <w:r w:rsidR="004D42C0">
        <w:rPr>
          <w:rFonts w:ascii="Adobe Garamond Pro" w:hAnsi="Adobe Garamond Pro"/>
          <w:b/>
          <w:sz w:val="24"/>
          <w:szCs w:val="24"/>
        </w:rPr>
        <w:t xml:space="preserve"> összeg</w:t>
      </w:r>
      <w:r w:rsidR="007554B8">
        <w:rPr>
          <w:rFonts w:ascii="Adobe Garamond Pro" w:hAnsi="Adobe Garamond Pro"/>
          <w:b/>
          <w:sz w:val="24"/>
          <w:szCs w:val="24"/>
        </w:rPr>
        <w:t>et biztosít</w:t>
      </w:r>
      <w:r w:rsidR="00C40EC7">
        <w:rPr>
          <w:rFonts w:ascii="Adobe Garamond Pro" w:hAnsi="Adobe Garamond Pro"/>
          <w:b/>
          <w:sz w:val="24"/>
          <w:szCs w:val="24"/>
        </w:rPr>
        <w:t>.</w:t>
      </w:r>
    </w:p>
    <w:p w:rsidR="00851B42" w:rsidRDefault="00851B42" w:rsidP="00851B42">
      <w:pPr>
        <w:jc w:val="both"/>
        <w:rPr>
          <w:rFonts w:ascii="Adobe Garamond Pro" w:hAnsi="Adobe Garamond Pro"/>
        </w:rPr>
      </w:pPr>
    </w:p>
    <w:p w:rsidR="00851B42" w:rsidRPr="00851B42" w:rsidRDefault="00851B42" w:rsidP="00851B42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851B42">
        <w:rPr>
          <w:rFonts w:ascii="Adobe Garamond Pro" w:hAnsi="Adobe Garamond Pro"/>
          <w:sz w:val="24"/>
          <w:szCs w:val="24"/>
        </w:rPr>
        <w:t xml:space="preserve">      </w:t>
      </w:r>
      <w:r w:rsidR="00DE0AE6">
        <w:rPr>
          <w:rFonts w:ascii="Adobe Garamond Pro" w:hAnsi="Adobe Garamond Pro"/>
          <w:sz w:val="24"/>
          <w:szCs w:val="24"/>
        </w:rPr>
        <w:tab/>
      </w:r>
      <w:r w:rsidRPr="00851B42">
        <w:rPr>
          <w:rFonts w:ascii="Adobe Garamond Pro" w:hAnsi="Adobe Garamond Pro"/>
          <w:i/>
          <w:sz w:val="24"/>
          <w:szCs w:val="24"/>
          <w:u w:val="single"/>
        </w:rPr>
        <w:t>Felelős:</w:t>
      </w:r>
      <w:r w:rsidRPr="00851B42">
        <w:rPr>
          <w:rFonts w:ascii="Adobe Garamond Pro" w:hAnsi="Adobe Garamond Pro"/>
          <w:sz w:val="24"/>
          <w:szCs w:val="24"/>
        </w:rPr>
        <w:t xml:space="preserve"> Győriné dr. Czeglédi Márta</w:t>
      </w:r>
    </w:p>
    <w:p w:rsidR="00851B42" w:rsidRDefault="00851B42" w:rsidP="00851B42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851B42">
        <w:rPr>
          <w:rFonts w:ascii="Adobe Garamond Pro" w:hAnsi="Adobe Garamond Pro"/>
          <w:sz w:val="24"/>
          <w:szCs w:val="24"/>
        </w:rPr>
        <w:t xml:space="preserve">      </w:t>
      </w:r>
      <w:r w:rsidR="00DE0AE6">
        <w:rPr>
          <w:rFonts w:ascii="Adobe Garamond Pro" w:hAnsi="Adobe Garamond Pro"/>
          <w:sz w:val="24"/>
          <w:szCs w:val="24"/>
        </w:rPr>
        <w:tab/>
      </w:r>
      <w:r w:rsidRPr="00851B42">
        <w:rPr>
          <w:rFonts w:ascii="Adobe Garamond Pro" w:hAnsi="Adobe Garamond Pro"/>
          <w:i/>
          <w:sz w:val="24"/>
          <w:szCs w:val="24"/>
          <w:u w:val="single"/>
        </w:rPr>
        <w:t>Végrehajtásért felelős:</w:t>
      </w:r>
      <w:r w:rsidRPr="00851B42">
        <w:rPr>
          <w:rFonts w:ascii="Adobe Garamond Pro" w:hAnsi="Adobe Garamond Pro"/>
          <w:sz w:val="24"/>
          <w:szCs w:val="24"/>
        </w:rPr>
        <w:t xml:space="preserve"> </w:t>
      </w:r>
      <w:r w:rsidR="007554B8">
        <w:rPr>
          <w:rFonts w:ascii="Adobe Garamond Pro" w:hAnsi="Adobe Garamond Pro"/>
          <w:sz w:val="24"/>
          <w:szCs w:val="24"/>
        </w:rPr>
        <w:t>Illés Péter</w:t>
      </w:r>
    </w:p>
    <w:p w:rsidR="00DE0AE6" w:rsidRPr="00851B42" w:rsidRDefault="00C40EC7" w:rsidP="00851B42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ab/>
      </w:r>
      <w:r w:rsidRPr="007554B8">
        <w:rPr>
          <w:rFonts w:ascii="Adobe Garamond Pro" w:hAnsi="Adobe Garamond Pro"/>
          <w:i/>
          <w:sz w:val="24"/>
          <w:szCs w:val="24"/>
          <w:u w:val="single"/>
        </w:rPr>
        <w:t>Határidő:</w:t>
      </w:r>
      <w:r>
        <w:rPr>
          <w:rFonts w:ascii="Adobe Garamond Pro" w:hAnsi="Adobe Garamond Pro"/>
          <w:sz w:val="24"/>
          <w:szCs w:val="24"/>
        </w:rPr>
        <w:t xml:space="preserve"> </w:t>
      </w:r>
      <w:r w:rsidR="007554B8">
        <w:rPr>
          <w:rFonts w:ascii="Adobe Garamond Pro" w:hAnsi="Adobe Garamond Pro"/>
          <w:sz w:val="24"/>
          <w:szCs w:val="24"/>
        </w:rPr>
        <w:t>2019. 03. 29.</w:t>
      </w:r>
    </w:p>
    <w:p w:rsidR="009C5080" w:rsidRDefault="009C5080" w:rsidP="00851B42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653ED9" w:rsidRPr="00851B42" w:rsidRDefault="00653ED9" w:rsidP="00851B42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9C5080" w:rsidRPr="00D12AEE" w:rsidRDefault="009C5080" w:rsidP="00851B42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D12AEE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="00851B42">
        <w:rPr>
          <w:rFonts w:ascii="Adobe Garamond Pro" w:hAnsi="Adobe Garamond Pro"/>
          <w:sz w:val="24"/>
          <w:szCs w:val="24"/>
        </w:rPr>
        <w:tab/>
      </w:r>
      <w:r w:rsidRPr="00D12AEE">
        <w:rPr>
          <w:rFonts w:ascii="Adobe Garamond Pro" w:hAnsi="Adobe Garamond Pro"/>
          <w:sz w:val="24"/>
          <w:szCs w:val="24"/>
        </w:rPr>
        <w:t>Győriné dr. Czeglédi Márta</w:t>
      </w:r>
    </w:p>
    <w:p w:rsidR="009C5080" w:rsidRPr="00D12AEE" w:rsidRDefault="009C5080" w:rsidP="00851B42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D12AEE">
        <w:rPr>
          <w:rFonts w:ascii="Adobe Garamond Pro" w:hAnsi="Adobe Garamond Pro"/>
          <w:sz w:val="24"/>
          <w:szCs w:val="24"/>
        </w:rPr>
        <w:tab/>
      </w:r>
      <w:r w:rsidRPr="00D12AEE">
        <w:rPr>
          <w:rFonts w:ascii="Adobe Garamond Pro" w:hAnsi="Adobe Garamond Pro"/>
          <w:sz w:val="24"/>
          <w:szCs w:val="24"/>
        </w:rPr>
        <w:tab/>
      </w:r>
      <w:r w:rsidRPr="00D12AEE">
        <w:rPr>
          <w:rFonts w:ascii="Adobe Garamond Pro" w:hAnsi="Adobe Garamond Pro"/>
          <w:sz w:val="24"/>
          <w:szCs w:val="24"/>
        </w:rPr>
        <w:tab/>
      </w:r>
      <w:r w:rsidRPr="00D12AEE">
        <w:rPr>
          <w:rFonts w:ascii="Adobe Garamond Pro" w:hAnsi="Adobe Garamond Pro"/>
          <w:sz w:val="24"/>
          <w:szCs w:val="24"/>
        </w:rPr>
        <w:tab/>
      </w:r>
      <w:r w:rsidRPr="00D12AEE">
        <w:rPr>
          <w:rFonts w:ascii="Adobe Garamond Pro" w:hAnsi="Adobe Garamond Pro"/>
          <w:sz w:val="24"/>
          <w:szCs w:val="24"/>
        </w:rPr>
        <w:tab/>
      </w:r>
      <w:r w:rsidRPr="00D12AEE">
        <w:rPr>
          <w:rFonts w:ascii="Adobe Garamond Pro" w:hAnsi="Adobe Garamond Pro"/>
          <w:sz w:val="24"/>
          <w:szCs w:val="24"/>
        </w:rPr>
        <w:tab/>
      </w:r>
      <w:r w:rsidRPr="00D12AEE">
        <w:rPr>
          <w:rFonts w:ascii="Adobe Garamond Pro" w:hAnsi="Adobe Garamond Pro"/>
          <w:sz w:val="24"/>
          <w:szCs w:val="24"/>
        </w:rPr>
        <w:tab/>
        <w:t xml:space="preserve">           </w:t>
      </w:r>
      <w:proofErr w:type="gramStart"/>
      <w:r w:rsidRPr="00D12AEE">
        <w:rPr>
          <w:rFonts w:ascii="Adobe Garamond Pro" w:hAnsi="Adobe Garamond Pro"/>
          <w:sz w:val="24"/>
          <w:szCs w:val="24"/>
        </w:rPr>
        <w:t>polgármester</w:t>
      </w:r>
      <w:proofErr w:type="gramEnd"/>
    </w:p>
    <w:sectPr w:rsidR="009C5080" w:rsidRPr="00D12AEE" w:rsidSect="0098036A">
      <w:footerReference w:type="default" r:id="rId8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036A" w:rsidRDefault="0098036A">
      <w:pPr>
        <w:spacing w:after="0" w:line="240" w:lineRule="auto"/>
      </w:pPr>
      <w:r>
        <w:separator/>
      </w:r>
    </w:p>
  </w:endnote>
  <w:endnote w:type="continuationSeparator" w:id="0">
    <w:p w:rsidR="0098036A" w:rsidRDefault="00980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dobe Garamond Pro">
    <w:altName w:val="Times New Roman"/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 Bold">
    <w:altName w:val="Times New Roman"/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036A" w:rsidRDefault="0098036A" w:rsidP="0098036A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pénzügyi </w:t>
    </w:r>
    <w:proofErr w:type="gramStart"/>
    <w:r>
      <w:rPr>
        <w:rFonts w:ascii="Adobe Garamond Pro" w:hAnsi="Adobe Garamond Pro" w:cs="Adobe Garamond Pro"/>
        <w:caps/>
        <w:sz w:val="16"/>
        <w:szCs w:val="16"/>
        <w:lang w:val="hu-HU"/>
      </w:rPr>
      <w:t>és</w:t>
    </w:r>
    <w:proofErr w:type="gramEnd"/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gazdasági osztály</w:t>
    </w:r>
  </w:p>
  <w:p w:rsidR="0098036A" w:rsidRDefault="0098036A" w:rsidP="0098036A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pROJEKT iroda</w:t>
    </w:r>
  </w:p>
  <w:p w:rsidR="0098036A" w:rsidRPr="00284AFF" w:rsidRDefault="0098036A" w:rsidP="0098036A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>
      <w:rPr>
        <w:rFonts w:ascii="Adobe Garamond Pro" w:hAnsi="Adobe Garamond Pro" w:cs="Adobe Garamond Pro"/>
        <w:sz w:val="16"/>
        <w:szCs w:val="16"/>
        <w:lang w:val="hu-HU"/>
      </w:rPr>
      <w:tab/>
      <w:t>06/57 520-101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036A" w:rsidRDefault="0098036A">
      <w:pPr>
        <w:spacing w:after="0" w:line="240" w:lineRule="auto"/>
      </w:pPr>
      <w:r>
        <w:separator/>
      </w:r>
    </w:p>
  </w:footnote>
  <w:footnote w:type="continuationSeparator" w:id="0">
    <w:p w:rsidR="0098036A" w:rsidRDefault="009803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7A018D"/>
    <w:multiLevelType w:val="hybridMultilevel"/>
    <w:tmpl w:val="CBA03EA8"/>
    <w:lvl w:ilvl="0" w:tplc="AB52DDC0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080"/>
    <w:rsid w:val="0008411A"/>
    <w:rsid w:val="000E588D"/>
    <w:rsid w:val="000F010B"/>
    <w:rsid w:val="0011386E"/>
    <w:rsid w:val="00137840"/>
    <w:rsid w:val="001D66CF"/>
    <w:rsid w:val="002F4860"/>
    <w:rsid w:val="003C2942"/>
    <w:rsid w:val="004D42C0"/>
    <w:rsid w:val="00653ED9"/>
    <w:rsid w:val="006C2B91"/>
    <w:rsid w:val="00743C4D"/>
    <w:rsid w:val="00754082"/>
    <w:rsid w:val="007554B8"/>
    <w:rsid w:val="00773911"/>
    <w:rsid w:val="00781D00"/>
    <w:rsid w:val="007C5819"/>
    <w:rsid w:val="00851B42"/>
    <w:rsid w:val="0087681E"/>
    <w:rsid w:val="008923CD"/>
    <w:rsid w:val="009241E9"/>
    <w:rsid w:val="00976A10"/>
    <w:rsid w:val="0098036A"/>
    <w:rsid w:val="009C5080"/>
    <w:rsid w:val="00A776B1"/>
    <w:rsid w:val="00B7022E"/>
    <w:rsid w:val="00BB6312"/>
    <w:rsid w:val="00C0137D"/>
    <w:rsid w:val="00C225A6"/>
    <w:rsid w:val="00C40EC7"/>
    <w:rsid w:val="00C85252"/>
    <w:rsid w:val="00D91BB2"/>
    <w:rsid w:val="00DE0AE6"/>
    <w:rsid w:val="00FC3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E998C3-3BBE-4E74-A84E-4961ABD48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C5080"/>
    <w:pPr>
      <w:spacing w:after="200" w:line="276" w:lineRule="auto"/>
    </w:pPr>
  </w:style>
  <w:style w:type="paragraph" w:styleId="Cmsor2">
    <w:name w:val="heading 2"/>
    <w:basedOn w:val="Norml"/>
    <w:next w:val="Norml"/>
    <w:link w:val="Cmsor2Char"/>
    <w:qFormat/>
    <w:rsid w:val="00851B42"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b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9C50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C5080"/>
  </w:style>
  <w:style w:type="paragraph" w:customStyle="1" w:styleId="BasicParagraph">
    <w:name w:val="[Basic Paragraph]"/>
    <w:basedOn w:val="Norml"/>
    <w:uiPriority w:val="99"/>
    <w:rsid w:val="009C508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customStyle="1" w:styleId="Cmsor2Char">
    <w:name w:val="Címsor 2 Char"/>
    <w:basedOn w:val="Bekezdsalapbettpusa"/>
    <w:link w:val="Cmsor2"/>
    <w:rsid w:val="00851B42"/>
    <w:rPr>
      <w:rFonts w:ascii="Arial" w:eastAsia="Times New Roman" w:hAnsi="Arial" w:cs="Times New Roman"/>
      <w:b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51B42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B63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B63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235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penzugy5</dc:creator>
  <cp:keywords/>
  <dc:description/>
  <cp:lastModifiedBy>penzugy5</cp:lastModifiedBy>
  <cp:revision>12</cp:revision>
  <cp:lastPrinted>2018-09-25T07:29:00Z</cp:lastPrinted>
  <dcterms:created xsi:type="dcterms:W3CDTF">2018-04-27T11:45:00Z</dcterms:created>
  <dcterms:modified xsi:type="dcterms:W3CDTF">2019-03-13T12:03:00Z</dcterms:modified>
</cp:coreProperties>
</file>